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E155B3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41721" w:rsidRPr="00E155B3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</w:t>
      </w:r>
      <w:r w:rsidR="00E41721"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нт</w:t>
      </w:r>
    </w:p>
    <w:p w:rsidR="009450B1" w:rsidRPr="00E155B3" w:rsidRDefault="0028605F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="009450B1"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камеральных проверок № 1</w:t>
      </w:r>
      <w:r w:rsidR="009450B1"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E155B3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155B3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28605F" w:rsidRPr="00E155B3" w:rsidRDefault="00E41721" w:rsidP="0028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</w:pPr>
      <w:r w:rsidRPr="00E155B3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  <w:t>Плис Анна Викторовна</w:t>
      </w:r>
    </w:p>
    <w:p w:rsidR="009450B1" w:rsidRPr="00E155B3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E155B3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155B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E155B3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E155B3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</w:t>
      </w:r>
      <w:r w:rsidR="00E41721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бы (далее - гражданская служба)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</w:t>
      </w:r>
      <w:r w:rsidR="00616C7F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 1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(далее – </w:t>
      </w:r>
      <w:r w:rsidR="00E41721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28605F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E155B3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E41721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E41721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E155B3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 государственного налогового инспектора:  Регулирование налоговой деятельности.</w:t>
      </w:r>
    </w:p>
    <w:p w:rsidR="009450B1" w:rsidRPr="00E155B3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 государственного налогового инспектора отдела </w:t>
      </w:r>
      <w:r w:rsidR="00616C7F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 1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 (Детализация вида профессиональной служебной деятельности </w:t>
      </w:r>
      <w:r w:rsidR="00616C7F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камеральный анализ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450B1" w:rsidRPr="00E155B3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России №19 по Санкт-Петербургу (далее – Инспекция).</w:t>
      </w:r>
    </w:p>
    <w:p w:rsidR="00946600" w:rsidRPr="00E155B3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1721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5. Г</w:t>
      </w:r>
      <w:r w:rsidR="009450B1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DC6BB8" w:rsidRPr="00E155B3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E155B3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155B3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E155B3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5B3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E155B3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5B3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E155B3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5B3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946600" w:rsidRPr="00E155B3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B558B" w:rsidRPr="00E155B3" w:rsidRDefault="00CC6C1D" w:rsidP="005B558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5B558B" w:rsidRPr="00E155B3" w:rsidRDefault="00CC6C1D" w:rsidP="005B558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CC6C1D" w:rsidRPr="00E155B3" w:rsidRDefault="00CC6C1D" w:rsidP="005B558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C33730" w:rsidRPr="00E155B3" w:rsidRDefault="00CC6C1D" w:rsidP="00C33730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</w:t>
      </w:r>
      <w:r w:rsidR="00C33730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C33730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служебного распорядка инспекции, порядка работы со служебной информацией, основ </w:t>
      </w:r>
      <w:r w:rsidR="00C33730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делопроизводства, правил охраны труда и противопожарной безопасности, аппаратного и программного обеспечения, возможностей и особенностей </w:t>
      </w:r>
      <w:proofErr w:type="gramStart"/>
      <w:r w:rsidR="00C33730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="00C33730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C33730" w:rsidRPr="00E155B3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отдела камеральных проверок №1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сетью Интернет</w:t>
      </w:r>
      <w:proofErr w:type="gramEnd"/>
      <w:r w:rsidR="00C33730" w:rsidRPr="00E155B3">
        <w:rPr>
          <w:rFonts w:ascii="Times New Roman" w:hAnsi="Times New Roman" w:cs="Times New Roman"/>
          <w:sz w:val="24"/>
          <w:szCs w:val="24"/>
        </w:rPr>
        <w:t>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</w:t>
      </w:r>
      <w:r w:rsidR="00C33730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оверки жалобы и иной информации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 основание проведения и особенности проверки.</w:t>
      </w:r>
      <w:proofErr w:type="gramEnd"/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CC6C1D" w:rsidRPr="00E155B3" w:rsidRDefault="00CC6C1D" w:rsidP="005B558B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</w:t>
      </w:r>
      <w:proofErr w:type="gramStart"/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плательщиками сборов и налоговыми агентами, состоящими на учет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  <w:proofErr w:type="gramStart"/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мониторинга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 проведение камерального анализа налоговых деклараций и иных   документов, служащих основанием для исчисления и уплаты налогов и сборов; оформление результатов камеральной налоговой проверки в установленном порядке;</w:t>
      </w:r>
      <w:proofErr w:type="gramEnd"/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 </w:t>
      </w:r>
      <w:proofErr w:type="gramStart"/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 осуществление передачи в правовой отдел материалов камеральных налоговых проверок для обеспечения производства по делам о налоговых правонарушениях; осуществление передачи в отдел работы с налогоплательщиками копий решений, вынесенных по результатам рассмотрения материалов камеральных проверок, и решений по результатам рассмотрения актов о нарушениях лицами, не являющихся налогоплательщиками, плательщиками сборов для подготовки ответов в правоохранительные органы;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правоохранительными органами и иными контролирующими органами по предмету деятельности отдела;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трого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внутреннего трудового распорядка, определенные Положением о режиме Межрайонной ИФНС России № 19 по Санкт-Петербургу и государственной дисциплины, а также условия заключенного Служебного контракта;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трого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обращению с информационными ресурсами, содержащими сведения, составляющие служебную тайну;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одержа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надлежащем порядке и сохранности рабоче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оборудовани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я; у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ведомл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 нанимателя </w:t>
      </w:r>
      <w:proofErr w:type="gramStart"/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указаний и поручений 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начальника инспекции, заместителя начальника инспекции и начальника отдела по вопросам, отнесенным к сфере деятельности инспекции в рамках законодательства Российской 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и иных правовых актов; о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процедуры привлечения к административной ответственности в соответствии со ст. 15.5, 15.6, 18.15 КоАП РФ за несвоевременное представление налог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овой и бухгалтерской отчетности; 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передача в архив, налоговых дел налогоплательщиков, контрольных мероприятий, актов и решений по результатам  мероприятий налогового контроля, иных документов;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жедневный мониторинг системы </w:t>
      </w:r>
      <w:proofErr w:type="spellStart"/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предмет отслеживания порученных заданий, их выполнения, оформления результатов  и св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оевременного  снятия с контроля; 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органами, осуществляющими государственный кадастровый учет и государственную регистрацию прав на недвижимое имущество, </w:t>
      </w:r>
      <w:hyperlink r:id="rId9" w:history="1">
        <w:r w:rsidR="001F6625" w:rsidRPr="00E155B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органами</w:t>
        </w:r>
      </w:hyperlink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осуществляющими регистрацию транспортных средств, уполномоченными лицами, обязанными в соответствии с законодательством о налогах сборах представлять в налоговые органы информацию, необходимую для налогового контроля;</w:t>
      </w:r>
      <w:proofErr w:type="gramEnd"/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подготовке ответов на письменные запросы налогоплательщиков по вопросам, входящим в компетенцию отдела;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обобщение, формирование и представление установленной отчетности и необходимых сведений по предмету деятельности отдела;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proofErr w:type="spellEnd"/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Инспекции по вопросам, находящимся в компетенции отдела;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определенны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статьей 15 Федерального закона от 27.07.2004г. №79-ФЗ «О государственной службе Российской Федерации»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946600" w:rsidRPr="00E155B3" w:rsidRDefault="00946600" w:rsidP="00CC6C1D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C6BB8" w:rsidRPr="00E155B3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E155B3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155B3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946600" w:rsidRPr="00E155B3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BB7A76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15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155B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155B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" w:history="1">
        <w:r w:rsidRPr="00E155B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155B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E155B3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C33730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камерального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Управления, государственный налоговый инспектор обязан:</w:t>
      </w:r>
    </w:p>
    <w:p w:rsidR="005B558B" w:rsidRPr="00E155B3" w:rsidRDefault="00862114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 выполнять основные обязанности государственного гражданского служащего, </w:t>
      </w:r>
      <w:proofErr w:type="gramStart"/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определенных</w:t>
      </w:r>
      <w:proofErr w:type="gramEnd"/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деральным законом от 27.07.04 №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79-ФЗ «О государственной гражданской службе»;</w:t>
      </w:r>
      <w:r w:rsidR="005B558B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558B" w:rsidRPr="00E155B3" w:rsidRDefault="00862114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5B558B" w:rsidRPr="00E155B3" w:rsidRDefault="00862114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B558B" w:rsidRPr="00E155B3" w:rsidRDefault="00862114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возложенные задачи и функции по законодательству </w:t>
      </w:r>
      <w:r w:rsidR="00C33730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 налогах и сборах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CC6C1D" w:rsidRPr="00E155B3" w:rsidRDefault="00862114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</w:t>
      </w:r>
      <w:r w:rsidR="00E27639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B558B" w:rsidRPr="00E155B3" w:rsidRDefault="00862114" w:rsidP="005B558B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</w:t>
      </w:r>
      <w:r w:rsidR="00C33730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639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относящимся к компетенции отдела,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639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ответов, проектов решений;</w:t>
      </w:r>
    </w:p>
    <w:p w:rsidR="005B558B" w:rsidRPr="00E155B3" w:rsidRDefault="00862114" w:rsidP="005B558B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</w:t>
      </w:r>
      <w:r w:rsidR="00E27639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отдела, решений совещаний УФНС России по Санкт-Петербургу </w:t>
      </w:r>
      <w:r w:rsidR="00E27639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Инспекции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объеме и в установленные сроки;</w:t>
      </w:r>
    </w:p>
    <w:p w:rsidR="005B558B" w:rsidRPr="00E155B3" w:rsidRDefault="00862114" w:rsidP="005B558B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 по рациональному использованию знаний и опыта </w:t>
      </w:r>
      <w:r w:rsidR="00F05F7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направлению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работы, организация изучения нормативных и инструктивных документов;</w:t>
      </w:r>
    </w:p>
    <w:p w:rsidR="005B558B" w:rsidRPr="00E155B3" w:rsidRDefault="00862114" w:rsidP="005B558B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передовой опыт работы налоговых служб и в сл</w:t>
      </w:r>
      <w:r w:rsidR="00F05F7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учае необходимости использовать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 практической деятельности;</w:t>
      </w:r>
    </w:p>
    <w:p w:rsidR="00CC6C1D" w:rsidRPr="00E155B3" w:rsidRDefault="00862114" w:rsidP="005B558B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CC6C1D" w:rsidRPr="00E155B3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5B558B" w:rsidRPr="00E155B3" w:rsidRDefault="00862114" w:rsidP="005B558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в надлежаще</w:t>
      </w:r>
      <w:r w:rsidR="00F05F7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порядке и сохранности рабочие места, оборудование, инвентарь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E155B3" w:rsidRDefault="00862114" w:rsidP="005B558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CC6C1D" w:rsidRPr="00E155B3" w:rsidRDefault="00862114" w:rsidP="00CC6C1D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CC6C1D" w:rsidRPr="00E155B3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ответы на письменные запросы налоговых органов Санкт-Петербурга и других субъектов Российской Федерации, а также рассмотрение поступающих в </w:t>
      </w:r>
      <w:r w:rsidR="00F05F7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Инспекцию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CC6C1D" w:rsidRPr="00E155B3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</w:t>
      </w:r>
      <w:r w:rsidR="00F05F7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E155B3" w:rsidRDefault="00862114" w:rsidP="00CC6C1D">
      <w:pPr>
        <w:widowControl w:val="0"/>
        <w:snapToGrid w:val="0"/>
        <w:spacing w:before="120" w:after="0" w:line="256" w:lineRule="auto"/>
        <w:ind w:firstLine="7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УФНС Росси</w:t>
      </w:r>
      <w:r w:rsidR="00F05F7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Санкт-Петербургу отчетность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направлениям деятельности отдела;</w:t>
      </w:r>
    </w:p>
    <w:p w:rsidR="00CC6C1D" w:rsidRPr="00E155B3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CC6C1D" w:rsidRPr="00E155B3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CC6C1D" w:rsidRPr="00E155B3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CC6C1D" w:rsidRPr="00E155B3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CC6C1D" w:rsidRPr="00E155B3" w:rsidRDefault="00862114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пользования.</w:t>
      </w:r>
    </w:p>
    <w:p w:rsidR="00A86185" w:rsidRPr="00E155B3" w:rsidRDefault="00862114" w:rsidP="00A86185">
      <w:pPr>
        <w:pStyle w:val="ConsPlusNormal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проверки </w:t>
      </w:r>
      <w:r w:rsidR="00C54443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A86185" w:rsidRPr="00E155B3">
        <w:rPr>
          <w:rFonts w:ascii="Times New Roman" w:hAnsi="Times New Roman" w:cs="Times New Roman"/>
          <w:sz w:val="24"/>
          <w:szCs w:val="24"/>
        </w:rPr>
        <w:t xml:space="preserve">Российской Федерации о </w:t>
      </w:r>
      <w:r w:rsidR="001002B7" w:rsidRPr="00E155B3">
        <w:rPr>
          <w:rFonts w:ascii="Times New Roman" w:hAnsi="Times New Roman" w:cs="Times New Roman"/>
          <w:sz w:val="24"/>
          <w:szCs w:val="24"/>
        </w:rPr>
        <w:t>налогах и сборах</w:t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E155B3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проверки </w:t>
      </w:r>
      <w:r w:rsidR="00C54443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</w:t>
      </w:r>
      <w:proofErr w:type="gramStart"/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выполнения требований законодательства </w:t>
      </w:r>
      <w:r w:rsidR="00A86185" w:rsidRPr="00E155B3">
        <w:rPr>
          <w:rFonts w:ascii="Times New Roman" w:hAnsi="Times New Roman" w:cs="Times New Roman"/>
          <w:sz w:val="24"/>
          <w:szCs w:val="24"/>
        </w:rPr>
        <w:t>Российской Федерации</w:t>
      </w:r>
      <w:proofErr w:type="gramEnd"/>
      <w:r w:rsidR="00A86185" w:rsidRPr="00E155B3">
        <w:rPr>
          <w:rFonts w:ascii="Times New Roman" w:hAnsi="Times New Roman" w:cs="Times New Roman"/>
          <w:sz w:val="24"/>
          <w:szCs w:val="24"/>
        </w:rPr>
        <w:t xml:space="preserve"> о </w:t>
      </w:r>
      <w:r w:rsidR="001002B7" w:rsidRPr="00E155B3">
        <w:rPr>
          <w:rFonts w:ascii="Times New Roman" w:hAnsi="Times New Roman" w:cs="Times New Roman"/>
          <w:sz w:val="24"/>
          <w:szCs w:val="24"/>
        </w:rPr>
        <w:t>налогах и сборах</w:t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установлении нарушений – принимать меры по их устранению в соответствии с действующим законодательством;</w:t>
      </w:r>
    </w:p>
    <w:p w:rsidR="00A86185" w:rsidRPr="00E155B3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материалов для передачи в правовой отдел Инспекции с целью направления их в судебные органы;</w:t>
      </w:r>
    </w:p>
    <w:p w:rsidR="00A86185" w:rsidRPr="00E155B3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A86185" w:rsidRPr="00E155B3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 качественно в установленной форме представлять начальнику отдела, заместителю начальника инспекции информацию о результатах контрольной работы и другую информацию;</w:t>
      </w:r>
    </w:p>
    <w:p w:rsidR="00A86185" w:rsidRPr="00E155B3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 квалифицированно выполнять распоряжения и указания руководства по всем вопросам, входящим в его компетенцию;</w:t>
      </w:r>
    </w:p>
    <w:p w:rsidR="00A86185" w:rsidRPr="00E155B3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непосредственное участие в проверках, требующих от проверяющих освоения новых форм и методов выявления сокрытых доходов;</w:t>
      </w:r>
    </w:p>
    <w:p w:rsidR="00A86185" w:rsidRPr="00E155B3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своевременно осуществлять ввод в систему ЭОД </w:t>
      </w:r>
      <w:r w:rsidR="00A86185" w:rsidRPr="00E155B3">
        <w:rPr>
          <w:rFonts w:ascii="Times New Roman" w:hAnsi="Times New Roman" w:cs="Times New Roman"/>
          <w:sz w:val="24"/>
          <w:szCs w:val="24"/>
        </w:rPr>
        <w:t>(АИС «Налог-3»)</w:t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A86185" w:rsidRPr="00E155B3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принимать в необходимых случаях участие в судебных заседаниях;</w:t>
      </w:r>
    </w:p>
    <w:p w:rsidR="00A86185" w:rsidRPr="00E155B3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сбор, обобщение и направление по назначению отчетности о результатах работы отдела и Инспекции по вопросам, входящим в компетенцию отдела;</w:t>
      </w:r>
    </w:p>
    <w:p w:rsidR="00A86185" w:rsidRPr="00E155B3" w:rsidRDefault="00862114" w:rsidP="008621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A86185" w:rsidRPr="00E155B3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86185" w:rsidRPr="00E155B3" w:rsidRDefault="00862114" w:rsidP="008621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исполнения своих должностных обязанностей;</w:t>
      </w:r>
    </w:p>
    <w:p w:rsidR="00A86185" w:rsidRPr="00E155B3" w:rsidRDefault="00862114" w:rsidP="008621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ограничения, связанные с государственной службой в соответствии </w:t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27.07.2004 г. № 79-ФЗ;</w:t>
      </w:r>
    </w:p>
    <w:p w:rsidR="00A86185" w:rsidRPr="00E155B3" w:rsidRDefault="00862114" w:rsidP="00A8618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5B3">
        <w:rPr>
          <w:rFonts w:ascii="Times New Roman" w:hAnsi="Times New Roman" w:cs="Times New Roman"/>
          <w:sz w:val="24"/>
          <w:szCs w:val="24"/>
        </w:rPr>
        <w:tab/>
      </w:r>
      <w:r w:rsidR="00A86185" w:rsidRPr="00E155B3">
        <w:rPr>
          <w:rFonts w:ascii="Times New Roman" w:hAnsi="Times New Roman" w:cs="Times New Roman"/>
          <w:sz w:val="24"/>
          <w:szCs w:val="24"/>
        </w:rPr>
        <w:t>- уведомлять начальника инспекции, заместителя начальника инспекции (курирующего работу отдела) и начальника отдела обо всех случаях обращения к нему каких-либо лиц в целях склонения его к совершению коррупционных правонарушений</w:t>
      </w:r>
      <w:r w:rsidR="00A8618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6185" w:rsidRPr="00E155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C1D" w:rsidRPr="00E155B3" w:rsidRDefault="00A86185" w:rsidP="00A861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hAnsi="Times New Roman" w:cs="Times New Roman"/>
          <w:sz w:val="24"/>
          <w:szCs w:val="24"/>
        </w:rPr>
        <w:t>- 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актов;</w:t>
      </w:r>
    </w:p>
    <w:p w:rsidR="005B558B" w:rsidRPr="00E155B3" w:rsidRDefault="00CC6C1D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1002B7" w:rsidRPr="00E15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</w:t>
      </w:r>
      <w:r w:rsidRPr="00E15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C54443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CC6C1D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E41721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</w:t>
      </w:r>
      <w:r w:rsidR="00C00C07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руководителем </w:t>
      </w:r>
      <w:r w:rsidR="00C00C07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об отделе оперативного контроля, приказа</w:t>
      </w:r>
      <w:r w:rsidR="00C00C07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C00C07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E155B3" w:rsidRDefault="00E41721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</w:t>
      </w:r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CC6C1D" w:rsidRPr="00E155B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CC6C1D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Кроме того, государственный налоговый инспектор несет ответственность: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CC6C1D" w:rsidRPr="00E155B3" w:rsidRDefault="00CC6C1D" w:rsidP="00CC6C1D">
      <w:pPr>
        <w:tabs>
          <w:tab w:val="left" w:pos="867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</w:t>
      </w:r>
      <w:r w:rsidR="002E77D8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службы;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CC6C1D" w:rsidRPr="00E155B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6600" w:rsidRPr="00E155B3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62114" w:rsidRPr="00E155B3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58B" w:rsidRPr="00E155B3" w:rsidRDefault="00862114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</w:t>
      </w:r>
      <w:r w:rsidR="002E77D8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аправлением деятельности отдела;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862114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58B" w:rsidRPr="00E155B3" w:rsidRDefault="00862114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D7CB6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D7CB6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9D7CB6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D7CB6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62114" w:rsidRPr="00E155B3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58B" w:rsidRPr="00E155B3" w:rsidRDefault="00862114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5B558B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Pr="00E155B3" w:rsidRDefault="005B558B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DC6BB8" w:rsidRPr="00E155B3" w:rsidRDefault="00DC6BB8" w:rsidP="00DC6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работы с органами, осуществляющими регистрацию транспортных средств, уполномоченными лицами, обязанными в соответствии с законодательством о налогах сборах представлять в налоговые органы информацию, необходимую для налогового контроля;</w:t>
      </w:r>
    </w:p>
    <w:p w:rsidR="00DC6BB8" w:rsidRPr="00E155B3" w:rsidRDefault="00DC6BB8" w:rsidP="00DC6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</w:t>
      </w:r>
      <w:r w:rsidR="001F6625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ведения в установленном порядке делопроизводства, хранения и сдачи в архив документов Отдела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E155B3" w:rsidRDefault="00DC6BB8" w:rsidP="00DC6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E155B3" w:rsidRDefault="00E41721" w:rsidP="00DC6B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C6BB8" w:rsidRPr="00E155B3" w:rsidRDefault="00DC6BB8" w:rsidP="00DC6B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862114" w:rsidRPr="00E155B3" w:rsidRDefault="00DC6BB8" w:rsidP="00DC6B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2114" w:rsidRPr="00E155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E155B3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инспекции</w:t>
      </w:r>
      <w:r w:rsidR="00862114" w:rsidRPr="00E155B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DC6BB8" w:rsidRPr="00E155B3" w:rsidRDefault="00DC6BB8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E155B3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16. В соответствии со своими должностными обязанностями </w:t>
      </w:r>
      <w:r w:rsidR="00E41721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E155B3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15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15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E155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155B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</w:t>
      </w:r>
      <w:proofErr w:type="gramEnd"/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E15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155B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E155B3" w:rsidRDefault="00DC6BB8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E155B3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155B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E155B3" w:rsidRDefault="00862114" w:rsidP="0086211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E155B3" w:rsidRDefault="00862114" w:rsidP="001F6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1F6625" w:rsidRPr="00E155B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E155B3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155B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E155B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E155B3" w:rsidRDefault="00576633" w:rsidP="00576633">
      <w:pPr>
        <w:pStyle w:val="ConsPlusNonformat"/>
      </w:pPr>
      <w:bookmarkStart w:id="0" w:name="_GoBack"/>
      <w:bookmarkEnd w:id="0"/>
    </w:p>
    <w:p w:rsidR="00946600" w:rsidRPr="00E155B3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E155B3" w:rsidSect="0016075A">
      <w:headerReference w:type="default" r:id="rId14"/>
      <w:pgSz w:w="11906" w:h="16838"/>
      <w:pgMar w:top="0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8E9" w:rsidRDefault="002338E9" w:rsidP="00C54443">
      <w:pPr>
        <w:spacing w:after="0" w:line="240" w:lineRule="auto"/>
      </w:pPr>
      <w:r>
        <w:separator/>
      </w:r>
    </w:p>
  </w:endnote>
  <w:endnote w:type="continuationSeparator" w:id="0">
    <w:p w:rsidR="002338E9" w:rsidRDefault="002338E9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8E9" w:rsidRDefault="002338E9" w:rsidP="00C54443">
      <w:pPr>
        <w:spacing w:after="0" w:line="240" w:lineRule="auto"/>
      </w:pPr>
      <w:r>
        <w:separator/>
      </w:r>
    </w:p>
  </w:footnote>
  <w:footnote w:type="continuationSeparator" w:id="0">
    <w:p w:rsidR="002338E9" w:rsidRDefault="002338E9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75A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91430"/>
    <w:rsid w:val="000B2728"/>
    <w:rsid w:val="000C2408"/>
    <w:rsid w:val="001002B7"/>
    <w:rsid w:val="00113B15"/>
    <w:rsid w:val="0016075A"/>
    <w:rsid w:val="001F2051"/>
    <w:rsid w:val="001F6625"/>
    <w:rsid w:val="002338E9"/>
    <w:rsid w:val="00276576"/>
    <w:rsid w:val="00282DA6"/>
    <w:rsid w:val="0028605F"/>
    <w:rsid w:val="002E77D8"/>
    <w:rsid w:val="00350333"/>
    <w:rsid w:val="004976F4"/>
    <w:rsid w:val="004E4CC6"/>
    <w:rsid w:val="004F2011"/>
    <w:rsid w:val="0051071C"/>
    <w:rsid w:val="00512C02"/>
    <w:rsid w:val="0054205F"/>
    <w:rsid w:val="00556CD9"/>
    <w:rsid w:val="00556E47"/>
    <w:rsid w:val="00560CC0"/>
    <w:rsid w:val="00566A20"/>
    <w:rsid w:val="00576633"/>
    <w:rsid w:val="005A0064"/>
    <w:rsid w:val="005B558B"/>
    <w:rsid w:val="00616C7F"/>
    <w:rsid w:val="006968F4"/>
    <w:rsid w:val="006A732A"/>
    <w:rsid w:val="006B5C57"/>
    <w:rsid w:val="006F03F8"/>
    <w:rsid w:val="00736E83"/>
    <w:rsid w:val="00777701"/>
    <w:rsid w:val="0079608E"/>
    <w:rsid w:val="00862114"/>
    <w:rsid w:val="008C6E02"/>
    <w:rsid w:val="009450B1"/>
    <w:rsid w:val="00946600"/>
    <w:rsid w:val="009D7CB6"/>
    <w:rsid w:val="00A11CE7"/>
    <w:rsid w:val="00A86185"/>
    <w:rsid w:val="00AC488A"/>
    <w:rsid w:val="00B01B28"/>
    <w:rsid w:val="00B27F50"/>
    <w:rsid w:val="00B65464"/>
    <w:rsid w:val="00BB7A76"/>
    <w:rsid w:val="00BC0AC7"/>
    <w:rsid w:val="00BF54E2"/>
    <w:rsid w:val="00C00C07"/>
    <w:rsid w:val="00C21226"/>
    <w:rsid w:val="00C24918"/>
    <w:rsid w:val="00C33730"/>
    <w:rsid w:val="00C41A82"/>
    <w:rsid w:val="00C54443"/>
    <w:rsid w:val="00C705AA"/>
    <w:rsid w:val="00CC28FF"/>
    <w:rsid w:val="00CC6C1D"/>
    <w:rsid w:val="00DC6BB8"/>
    <w:rsid w:val="00DE2E80"/>
    <w:rsid w:val="00E155B3"/>
    <w:rsid w:val="00E27639"/>
    <w:rsid w:val="00E41721"/>
    <w:rsid w:val="00EF1054"/>
    <w:rsid w:val="00EF378B"/>
    <w:rsid w:val="00F05F74"/>
    <w:rsid w:val="00F76440"/>
    <w:rsid w:val="00F8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8">
    <w:name w:val="header"/>
    <w:basedOn w:val="a"/>
    <w:link w:val="a9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443"/>
  </w:style>
  <w:style w:type="paragraph" w:styleId="aa">
    <w:name w:val="foot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4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8">
    <w:name w:val="header"/>
    <w:basedOn w:val="a"/>
    <w:link w:val="a9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443"/>
  </w:style>
  <w:style w:type="paragraph" w:styleId="aa">
    <w:name w:val="foot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9905020B54C511544EF55154E241C956BE14847B6CB68939CF028B02F3E7B4B90A3B11E8C768E2DF7B9AB4DF638BCFFD17EC0C41E4BE8EPDFC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AC9EA-73EC-404E-A6BA-280B2EE1D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3874</Words>
  <Characters>22086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2019-08-20T07:10:00Z</dcterms:created>
  <dcterms:modified xsi:type="dcterms:W3CDTF">2019-08-20T11:16:00Z</dcterms:modified>
</cp:coreProperties>
</file>